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val="left" w:pos="3960"/>
        </w:tabs>
        <w:ind w:left="-180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 xml:space="preserve">  (</w:t>
      </w:r>
      <w:r>
        <w:rPr>
          <w:rFonts w:ascii="Arial" w:hAnsi="Arial" w:cs="Arial"/>
          <w:lang w:val="de-DE"/>
        </w:rPr>
        <w:t>W</w:t>
      </w:r>
      <w:r>
        <w:rPr>
          <w:rFonts w:ascii="Arial" w:hAnsi="Arial" w:cs="Arial"/>
          <w:lang w:val="de-DE"/>
        </w:rPr>
        <w:t>ird von der Geschäftsstelle ausgefüllt)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1620"/>
      </w:tblGrid>
      <w:tr>
        <w:trPr>
          <w:trHeight w:val="408"/>
        </w:trPr>
        <w:tc>
          <w:tcPr>
            <w:tcW w:w="2088" w:type="dxa"/>
            <w:shd w:val="clear" w:color="auto" w:fill="D9D9D9"/>
          </w:tcPr>
          <w:p>
            <w:pPr>
              <w:tabs>
                <w:tab w:val="left" w:pos="3960"/>
              </w:tabs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Antrag Nr.</w:t>
            </w:r>
          </w:p>
        </w:tc>
        <w:tc>
          <w:tcPr>
            <w:tcW w:w="1620" w:type="dxa"/>
            <w:shd w:val="clear" w:color="auto" w:fill="auto"/>
          </w:tcPr>
          <w:p>
            <w:pPr>
              <w:tabs>
                <w:tab w:val="left" w:pos="3960"/>
              </w:tabs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>
      <w:pPr>
        <w:tabs>
          <w:tab w:val="left" w:pos="3960"/>
        </w:tabs>
        <w:rPr>
          <w:rFonts w:ascii="Arial" w:hAnsi="Arial" w:cs="Arial"/>
          <w:sz w:val="32"/>
          <w:szCs w:val="32"/>
        </w:rPr>
      </w:pPr>
    </w:p>
    <w:p/>
    <w:p>
      <w:pPr>
        <w:rPr>
          <w:rFonts w:ascii="Arial" w:hAnsi="Arial" w:cs="Arial"/>
          <w:sz w:val="32"/>
          <w:szCs w:val="32"/>
          <w:lang w:val="de-DE"/>
        </w:rPr>
      </w:pPr>
    </w:p>
    <w:p>
      <w:pPr>
        <w:ind w:left="-180"/>
        <w:rPr>
          <w:sz w:val="32"/>
          <w:szCs w:val="32"/>
        </w:rPr>
      </w:pPr>
      <w:r>
        <w:rPr>
          <w:rFonts w:ascii="Arial" w:hAnsi="Arial" w:cs="Arial"/>
          <w:sz w:val="32"/>
          <w:szCs w:val="32"/>
          <w:lang w:val="de-DE"/>
        </w:rPr>
        <w:t xml:space="preserve"> </w:t>
      </w:r>
      <w:r>
        <w:rPr>
          <w:rFonts w:ascii="Arial" w:hAnsi="Arial" w:cs="Arial"/>
          <w:lang w:val="de-DE"/>
        </w:rPr>
        <w:t>(</w:t>
      </w:r>
      <w:r>
        <w:rPr>
          <w:rFonts w:ascii="Arial" w:hAnsi="Arial" w:cs="Arial"/>
          <w:lang w:val="de-DE"/>
        </w:rPr>
        <w:t>W</w:t>
      </w:r>
      <w:r>
        <w:rPr>
          <w:rFonts w:ascii="Arial" w:hAnsi="Arial" w:cs="Arial"/>
          <w:lang w:val="de-DE"/>
        </w:rPr>
        <w:t>ird von der Geschäftsstelle ausgefüllt)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2"/>
        <w:gridCol w:w="1613"/>
        <w:gridCol w:w="1613"/>
      </w:tblGrid>
      <w:tr>
        <w:trPr>
          <w:trHeight w:val="408"/>
        </w:trPr>
        <w:tc>
          <w:tcPr>
            <w:tcW w:w="606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>
            <w:pPr>
              <w:tabs>
                <w:tab w:val="left" w:pos="360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Ablauf Antrag</w:t>
            </w:r>
          </w:p>
        </w:tc>
        <w:tc>
          <w:tcPr>
            <w:tcW w:w="1613" w:type="dxa"/>
            <w:shd w:val="clear" w:color="auto" w:fill="D9D9D9"/>
            <w:vAlign w:val="center"/>
          </w:tcPr>
          <w:p>
            <w:pPr>
              <w:tabs>
                <w:tab w:val="left" w:pos="360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Datum</w:t>
            </w:r>
          </w:p>
        </w:tc>
        <w:tc>
          <w:tcPr>
            <w:tcW w:w="1613" w:type="dxa"/>
            <w:shd w:val="clear" w:color="auto" w:fill="D9D9D9"/>
            <w:vAlign w:val="center"/>
          </w:tcPr>
          <w:p>
            <w:pPr>
              <w:tabs>
                <w:tab w:val="left" w:pos="360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Status</w:t>
            </w:r>
          </w:p>
        </w:tc>
      </w:tr>
      <w:tr>
        <w:tc>
          <w:tcPr>
            <w:tcW w:w="6062" w:type="dxa"/>
            <w:shd w:val="clear" w:color="auto" w:fill="D9D9D9"/>
            <w:vAlign w:val="center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ingereicht</w:t>
            </w:r>
          </w:p>
        </w:tc>
        <w:tc>
          <w:tcPr>
            <w:tcW w:w="1613" w:type="dxa"/>
            <w:shd w:val="clear" w:color="auto" w:fill="auto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  <w:shd w:val="clear" w:color="auto" w:fill="auto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6062" w:type="dxa"/>
            <w:shd w:val="clear" w:color="auto" w:fill="D9D9D9"/>
            <w:vAlign w:val="center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 Behandlung</w:t>
            </w:r>
          </w:p>
        </w:tc>
        <w:tc>
          <w:tcPr>
            <w:tcW w:w="1613" w:type="dxa"/>
            <w:shd w:val="clear" w:color="auto" w:fill="auto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  <w:shd w:val="clear" w:color="auto" w:fill="auto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6062" w:type="dxa"/>
            <w:shd w:val="clear" w:color="auto" w:fill="D9D9D9"/>
            <w:vAlign w:val="center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Behandlung</w:t>
            </w:r>
          </w:p>
        </w:tc>
        <w:tc>
          <w:tcPr>
            <w:tcW w:w="1613" w:type="dxa"/>
            <w:shd w:val="clear" w:color="auto" w:fill="auto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  <w:shd w:val="clear" w:color="auto" w:fill="auto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ind w:left="-18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</w:t>
      </w:r>
    </w:p>
    <w:tbl>
      <w:tblPr>
        <w:tblW w:w="9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6"/>
      </w:tblGrid>
      <w:tr>
        <w:trPr>
          <w:trHeight w:val="411"/>
        </w:trPr>
        <w:tc>
          <w:tcPr>
            <w:tcW w:w="9246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  <w:tab w:val="left" w:pos="3315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Formelles</w:t>
            </w:r>
          </w:p>
        </w:tc>
      </w:tr>
      <w:tr>
        <w:trPr>
          <w:trHeight w:val="411"/>
        </w:trPr>
        <w:tc>
          <w:tcPr>
            <w:tcW w:w="9246" w:type="dxa"/>
          </w:tcPr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Damit </w:t>
            </w:r>
            <w:r>
              <w:rPr>
                <w:rFonts w:ascii="Arial" w:hAnsi="Arial" w:cs="Arial"/>
                <w:sz w:val="20"/>
                <w:szCs w:val="20"/>
              </w:rPr>
              <w:t>der</w:t>
            </w:r>
            <w:r>
              <w:rPr>
                <w:rFonts w:ascii="Arial" w:hAnsi="Arial" w:cs="Arial"/>
                <w:sz w:val="20"/>
                <w:szCs w:val="20"/>
              </w:rPr>
              <w:t xml:space="preserve"> Antrag von </w:t>
            </w:r>
            <w:r>
              <w:rPr>
                <w:rFonts w:ascii="Arial" w:hAnsi="Arial" w:cs="Arial"/>
                <w:sz w:val="20"/>
                <w:szCs w:val="20"/>
              </w:rPr>
              <w:t>Fachkommission Qualität Akut</w:t>
            </w:r>
            <w:r>
              <w:rPr>
                <w:rFonts w:ascii="Arial" w:hAnsi="Arial" w:cs="Arial"/>
                <w:sz w:val="20"/>
                <w:szCs w:val="20"/>
              </w:rPr>
              <w:t>somatik</w:t>
            </w:r>
            <w:r>
              <w:rPr>
                <w:rFonts w:ascii="Arial" w:hAnsi="Arial" w:cs="Arial"/>
                <w:sz w:val="20"/>
                <w:szCs w:val="20"/>
              </w:rPr>
              <w:t xml:space="preserve"> beurteilt wird, sind nachfolgende Erläut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rungen zwingend zu beachten:</w:t>
            </w:r>
          </w:p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Die </w:t>
            </w:r>
            <w:r>
              <w:rPr>
                <w:rFonts w:ascii="Arial" w:hAnsi="Arial" w:cs="Arial"/>
                <w:sz w:val="20"/>
                <w:szCs w:val="20"/>
              </w:rPr>
              <w:t>FKQ</w:t>
            </w:r>
            <w:r>
              <w:rPr>
                <w:rFonts w:ascii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sz w:val="20"/>
                <w:szCs w:val="20"/>
              </w:rPr>
              <w:t>behandelt Anträge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die </w:t>
            </w:r>
            <w:r>
              <w:rPr>
                <w:rFonts w:ascii="Arial" w:hAnsi="Arial" w:cs="Arial"/>
                <w:b/>
                <w:sz w:val="20"/>
                <w:szCs w:val="20"/>
              </w:rPr>
              <w:t>Interpretationen</w:t>
            </w:r>
            <w:r>
              <w:rPr>
                <w:rFonts w:ascii="Arial" w:hAnsi="Arial" w:cs="Arial"/>
                <w:sz w:val="20"/>
                <w:szCs w:val="20"/>
              </w:rPr>
              <w:t xml:space="preserve"> und </w:t>
            </w:r>
            <w:r>
              <w:rPr>
                <w:rFonts w:ascii="Arial" w:hAnsi="Arial" w:cs="Arial"/>
                <w:b/>
                <w:sz w:val="20"/>
                <w:szCs w:val="20"/>
              </w:rPr>
              <w:t>Änderungen</w:t>
            </w:r>
            <w:r>
              <w:rPr>
                <w:rFonts w:ascii="Arial" w:hAnsi="Arial" w:cs="Arial"/>
                <w:sz w:val="20"/>
                <w:szCs w:val="20"/>
              </w:rPr>
              <w:t xml:space="preserve"> der Vorlage des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sz w:val="20"/>
                <w:szCs w:val="20"/>
              </w:rPr>
              <w:t>ualitäts</w:t>
            </w: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berichts</w:t>
            </w:r>
            <w:r>
              <w:rPr>
                <w:rFonts w:ascii="Arial" w:hAnsi="Arial" w:cs="Arial"/>
                <w:sz w:val="20"/>
                <w:szCs w:val="20"/>
              </w:rPr>
              <w:t xml:space="preserve"> und/oder </w:t>
            </w:r>
            <w:r>
              <w:rPr>
                <w:rFonts w:ascii="Arial" w:hAnsi="Arial" w:cs="Arial"/>
                <w:sz w:val="20"/>
                <w:szCs w:val="20"/>
              </w:rPr>
              <w:t xml:space="preserve">dessen </w:t>
            </w:r>
            <w:r>
              <w:rPr>
                <w:rFonts w:ascii="Arial" w:hAnsi="Arial" w:cs="Arial"/>
                <w:b/>
                <w:sz w:val="20"/>
                <w:szCs w:val="20"/>
              </w:rPr>
              <w:t>Handbuch</w:t>
            </w:r>
            <w:r>
              <w:rPr>
                <w:rFonts w:ascii="Arial" w:hAnsi="Arial" w:cs="Arial"/>
                <w:sz w:val="20"/>
                <w:szCs w:val="20"/>
              </w:rPr>
              <w:t xml:space="preserve"> betreffen.</w:t>
            </w:r>
          </w:p>
          <w:p>
            <w:pPr>
              <w:tabs>
                <w:tab w:val="left" w:pos="360"/>
                <w:tab w:val="left" w:pos="1620"/>
              </w:tabs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as</w:t>
            </w:r>
            <w:r>
              <w:rPr>
                <w:rFonts w:ascii="Arial" w:hAnsi="Arial" w:cs="Arial"/>
                <w:sz w:val="20"/>
                <w:szCs w:val="20"/>
              </w:rPr>
              <w:t xml:space="preserve"> Antragsf</w:t>
            </w:r>
            <w:r>
              <w:rPr>
                <w:rFonts w:ascii="Arial" w:hAnsi="Arial" w:cs="Arial"/>
                <w:sz w:val="20"/>
                <w:szCs w:val="20"/>
              </w:rPr>
              <w:t xml:space="preserve">ormular ist vollständig, elektronisch und korrekt auszufüllen. </w:t>
            </w:r>
            <w:r>
              <w:rPr>
                <w:rFonts w:ascii="Arial" w:hAnsi="Arial" w:cs="Arial"/>
                <w:sz w:val="20"/>
                <w:szCs w:val="20"/>
              </w:rPr>
              <w:t>Ein</w:t>
            </w:r>
            <w:r>
              <w:rPr>
                <w:rFonts w:ascii="Arial" w:hAnsi="Arial" w:cs="Arial"/>
                <w:sz w:val="20"/>
                <w:szCs w:val="20"/>
              </w:rPr>
              <w:t xml:space="preserve"> konkreter Interpretations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bzw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Änderungsvorschlag (Punkt 2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 für einen allfälligen </w:t>
            </w:r>
            <w:r>
              <w:rPr>
                <w:rFonts w:ascii="Arial" w:hAnsi="Arial" w:cs="Arial"/>
                <w:sz w:val="20"/>
                <w:szCs w:val="20"/>
              </w:rPr>
              <w:t>Fachkommissionse</w:t>
            </w:r>
            <w:r>
              <w:rPr>
                <w:rFonts w:ascii="Arial" w:hAnsi="Arial" w:cs="Arial"/>
                <w:sz w:val="20"/>
                <w:szCs w:val="20"/>
              </w:rPr>
              <w:t xml:space="preserve">ntscheid </w:t>
            </w:r>
            <w:r>
              <w:rPr>
                <w:rFonts w:ascii="Arial" w:hAnsi="Arial" w:cs="Arial"/>
                <w:sz w:val="20"/>
                <w:szCs w:val="20"/>
              </w:rPr>
              <w:t xml:space="preserve">ist zwingend </w:t>
            </w:r>
            <w:r>
              <w:rPr>
                <w:rFonts w:ascii="Arial" w:hAnsi="Arial" w:cs="Arial"/>
                <w:sz w:val="20"/>
                <w:szCs w:val="20"/>
              </w:rPr>
              <w:t>zu formulieren.</w:t>
            </w:r>
          </w:p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Das rechtsgültig unterzeichnete Antragsformular ist an die Geschäftsstelle </w:t>
            </w:r>
            <w:r>
              <w:rPr>
                <w:rFonts w:ascii="Arial" w:hAnsi="Arial" w:cs="Arial"/>
                <w:sz w:val="20"/>
                <w:szCs w:val="20"/>
              </w:rPr>
              <w:t>zu senden:</w:t>
            </w:r>
          </w:p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H+ Die Spitäler der Schweiz, </w:t>
            </w:r>
            <w:r>
              <w:rPr>
                <w:rFonts w:ascii="Arial" w:hAnsi="Arial" w:cs="Arial"/>
                <w:sz w:val="20"/>
                <w:szCs w:val="20"/>
              </w:rPr>
              <w:t>Geschäftsbereich Betriebswirtschaft</w:t>
            </w:r>
            <w:r>
              <w:rPr>
                <w:rFonts w:ascii="Arial" w:hAnsi="Arial" w:cs="Arial"/>
                <w:sz w:val="20"/>
                <w:szCs w:val="20"/>
              </w:rPr>
              <w:t>, Lorrainestr</w:t>
            </w:r>
            <w:r>
              <w:rPr>
                <w:rFonts w:ascii="Arial" w:hAnsi="Arial" w:cs="Arial"/>
                <w:sz w:val="20"/>
                <w:szCs w:val="20"/>
              </w:rPr>
              <w:t xml:space="preserve">asse </w:t>
            </w:r>
            <w:r>
              <w:rPr>
                <w:rFonts w:ascii="Arial" w:hAnsi="Arial" w:cs="Arial"/>
                <w:sz w:val="20"/>
                <w:szCs w:val="20"/>
              </w:rPr>
              <w:t>4A</w:t>
            </w:r>
            <w:r>
              <w:rPr>
                <w:rFonts w:ascii="Arial" w:hAnsi="Arial" w:cs="Arial"/>
                <w:sz w:val="20"/>
                <w:szCs w:val="20"/>
              </w:rPr>
              <w:t>, 301</w:t>
            </w: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r>
              <w:rPr>
                <w:rFonts w:ascii="Arial" w:hAnsi="Arial" w:cs="Arial"/>
                <w:sz w:val="20"/>
                <w:szCs w:val="20"/>
              </w:rPr>
              <w:t>Bern.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Für eine</w:t>
            </w:r>
            <w:r>
              <w:rPr>
                <w:rFonts w:ascii="Arial" w:hAnsi="Arial" w:cs="Arial"/>
                <w:sz w:val="20"/>
                <w:szCs w:val="20"/>
              </w:rPr>
              <w:t xml:space="preserve"> einfachere Weiterbearbeitung </w:t>
            </w:r>
            <w:r>
              <w:rPr>
                <w:rFonts w:ascii="Arial" w:hAnsi="Arial" w:cs="Arial"/>
                <w:sz w:val="20"/>
                <w:szCs w:val="20"/>
              </w:rPr>
              <w:t xml:space="preserve">wird </w:t>
            </w:r>
            <w:r>
              <w:rPr>
                <w:rFonts w:ascii="Arial" w:hAnsi="Arial" w:cs="Arial"/>
                <w:sz w:val="20"/>
                <w:szCs w:val="20"/>
              </w:rPr>
              <w:t>ei</w:t>
            </w:r>
            <w:r>
              <w:rPr>
                <w:rFonts w:ascii="Arial" w:hAnsi="Arial" w:cs="Arial"/>
                <w:sz w:val="20"/>
                <w:szCs w:val="20"/>
              </w:rPr>
              <w:t>ne elektronische Kopie an die E</w:t>
            </w:r>
            <w:r>
              <w:rPr>
                <w:rFonts w:ascii="Arial" w:hAnsi="Arial" w:cs="Arial"/>
                <w:sz w:val="20"/>
                <w:szCs w:val="20"/>
              </w:rPr>
              <w:t xml:space="preserve">-Mail </w:t>
            </w:r>
            <w:r>
              <w:rPr>
                <w:rFonts w:ascii="Arial" w:hAnsi="Arial" w:cs="Arial"/>
                <w:sz w:val="20"/>
                <w:szCs w:val="20"/>
              </w:rPr>
              <w:t>Adresse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hyperlink r:id="rId9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fkqa@hplus.ch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benötigt.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>
      <w:pPr>
        <w:tabs>
          <w:tab w:val="left" w:pos="360"/>
        </w:tabs>
        <w:rPr>
          <w:rFonts w:ascii="Arial" w:hAnsi="Arial" w:cs="Arial"/>
          <w:sz w:val="32"/>
          <w:szCs w:val="32"/>
          <w:u w:val="single"/>
        </w:rPr>
      </w:pPr>
    </w:p>
    <w:tbl>
      <w:tblPr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2913"/>
        <w:gridCol w:w="3153"/>
      </w:tblGrid>
      <w:tr>
        <w:trPr>
          <w:trHeight w:val="408"/>
        </w:trPr>
        <w:tc>
          <w:tcPr>
            <w:tcW w:w="9255" w:type="dxa"/>
            <w:gridSpan w:val="3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Referenzangabe</w:t>
            </w:r>
          </w:p>
        </w:tc>
      </w:tr>
      <w:tr>
        <w:trPr>
          <w:trHeight w:val="236"/>
        </w:trPr>
        <w:tc>
          <w:tcPr>
            <w:tcW w:w="3189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Modul Nr. &amp; Bezeichnung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im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Qualitätsbericht</w:t>
            </w:r>
          </w:p>
        </w:tc>
        <w:tc>
          <w:tcPr>
            <w:tcW w:w="6066" w:type="dxa"/>
            <w:gridSpan w:val="2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179"/>
        </w:trPr>
        <w:tc>
          <w:tcPr>
            <w:tcW w:w="3189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Kapitel Nr. &amp; Bezeichnung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im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Handbuch </w:t>
            </w:r>
            <w:r>
              <w:rPr>
                <w:rFonts w:ascii="Arial" w:hAnsi="Arial" w:cs="Arial"/>
                <w:sz w:val="20"/>
                <w:szCs w:val="20"/>
              </w:rPr>
              <w:t>Qualitätsbericht</w:t>
            </w:r>
          </w:p>
        </w:tc>
        <w:tc>
          <w:tcPr>
            <w:tcW w:w="6066" w:type="dxa"/>
            <w:gridSpan w:val="2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301"/>
        </w:trPr>
        <w:tc>
          <w:tcPr>
            <w:tcW w:w="3189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Antragssteller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(Institution)</w:t>
            </w:r>
          </w:p>
        </w:tc>
        <w:tc>
          <w:tcPr>
            <w:tcW w:w="6066" w:type="dxa"/>
            <w:gridSpan w:val="2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173"/>
        </w:trPr>
        <w:tc>
          <w:tcPr>
            <w:tcW w:w="3189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</w:t>
            </w:r>
          </w:p>
        </w:tc>
        <w:tc>
          <w:tcPr>
            <w:tcW w:w="6066" w:type="dxa"/>
            <w:gridSpan w:val="2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474"/>
        </w:trPr>
        <w:tc>
          <w:tcPr>
            <w:tcW w:w="3189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Name &amp;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Unterschrift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des Spitaldirektors 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Mitglied der </w:t>
            </w:r>
            <w:r>
              <w:rPr>
                <w:rFonts w:ascii="Arial" w:hAnsi="Arial" w:cs="Arial"/>
                <w:sz w:val="20"/>
                <w:szCs w:val="20"/>
              </w:rPr>
              <w:t>Geschäfts</w:t>
            </w:r>
            <w:r>
              <w:rPr>
                <w:rFonts w:ascii="Arial" w:hAnsi="Arial" w:cs="Arial"/>
                <w:sz w:val="20"/>
                <w:szCs w:val="20"/>
              </w:rPr>
              <w:t>leitung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13" w:type="dxa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3" w:type="dxa"/>
            <w:vAlign w:val="bottom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…………………..</w:t>
            </w:r>
            <w:r>
              <w:rPr>
                <w:rFonts w:ascii="Arial" w:hAnsi="Arial" w:cs="Arial"/>
                <w:sz w:val="20"/>
                <w:szCs w:val="20"/>
              </w:rPr>
              <w:t>....................</w:t>
            </w: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>
      <w:pPr>
        <w:tabs>
          <w:tab w:val="left" w:pos="360"/>
          <w:tab w:val="left" w:pos="1620"/>
        </w:tabs>
        <w:rPr>
          <w:rFonts w:ascii="Arial" w:hAnsi="Arial" w:cs="Arial"/>
          <w:sz w:val="32"/>
          <w:szCs w:val="32"/>
        </w:rPr>
      </w:pPr>
    </w:p>
    <w:p>
      <w:pPr>
        <w:tabs>
          <w:tab w:val="left" w:pos="360"/>
          <w:tab w:val="left" w:pos="162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br w:type="page"/>
      </w:r>
    </w:p>
    <w:tbl>
      <w:tblPr>
        <w:tblW w:w="9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6"/>
      </w:tblGrid>
      <w:tr>
        <w:trPr>
          <w:trHeight w:val="411"/>
        </w:trPr>
        <w:tc>
          <w:tcPr>
            <w:tcW w:w="9246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  <w:tab w:val="left" w:pos="3315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>Ausgangslage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/ Problemstellung</w:t>
            </w:r>
          </w:p>
        </w:tc>
      </w:tr>
      <w:tr>
        <w:trPr>
          <w:trHeight w:val="211"/>
        </w:trPr>
        <w:tc>
          <w:tcPr>
            <w:tcW w:w="9246" w:type="dxa"/>
          </w:tcPr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3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tabs>
          <w:tab w:val="left" w:pos="360"/>
          <w:tab w:val="left" w:pos="1620"/>
        </w:tabs>
        <w:rPr>
          <w:rFonts w:ascii="Arial" w:hAnsi="Arial" w:cs="Arial"/>
          <w:sz w:val="32"/>
          <w:szCs w:val="32"/>
        </w:rPr>
      </w:pPr>
    </w:p>
    <w:tbl>
      <w:tblPr>
        <w:tblW w:w="9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6"/>
      </w:tblGrid>
      <w:tr>
        <w:trPr>
          <w:trHeight w:val="411"/>
        </w:trPr>
        <w:tc>
          <w:tcPr>
            <w:tcW w:w="924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  <w:tab w:val="left" w:pos="3315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>Lösungsvorschlag</w:t>
            </w:r>
          </w:p>
        </w:tc>
      </w:tr>
      <w:tr>
        <w:trPr>
          <w:trHeight w:val="207"/>
        </w:trPr>
        <w:tc>
          <w:tcPr>
            <w:tcW w:w="9246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tabs>
          <w:tab w:val="left" w:pos="360"/>
          <w:tab w:val="left" w:pos="1620"/>
        </w:tabs>
        <w:rPr>
          <w:rFonts w:ascii="Arial" w:hAnsi="Arial" w:cs="Arial"/>
          <w:sz w:val="32"/>
          <w:szCs w:val="32"/>
        </w:rPr>
      </w:pPr>
    </w:p>
    <w:tbl>
      <w:tblPr>
        <w:tblW w:w="9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6"/>
      </w:tblGrid>
      <w:tr>
        <w:trPr>
          <w:trHeight w:val="411"/>
        </w:trPr>
        <w:tc>
          <w:tcPr>
            <w:tcW w:w="9246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  <w:tab w:val="left" w:pos="3315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Auswirkungen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auf </w:t>
            </w:r>
            <w:r>
              <w:rPr>
                <w:rFonts w:ascii="Arial" w:hAnsi="Arial" w:cs="Arial"/>
                <w:b/>
                <w:sz w:val="24"/>
                <w:szCs w:val="24"/>
              </w:rPr>
              <w:t>die Vorlage des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Qualitätsbericht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>
        <w:trPr>
          <w:trHeight w:val="215"/>
        </w:trPr>
        <w:tc>
          <w:tcPr>
            <w:tcW w:w="9246" w:type="dxa"/>
          </w:tcPr>
          <w:p>
            <w:pPr>
              <w:rPr>
                <w:rFonts w:ascii="Arial" w:hAnsi="Arial" w:cs="Arial"/>
                <w:sz w:val="20"/>
                <w:szCs w:val="20"/>
                <w:lang w:eastAsia="de-CH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  <w:lang w:eastAsia="de-CH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  <w:lang w:eastAsia="de-CH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  <w:lang w:eastAsia="de-CH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  <w:lang w:eastAsia="de-CH"/>
              </w:rPr>
            </w:pPr>
          </w:p>
        </w:tc>
      </w:tr>
    </w:tbl>
    <w:p>
      <w:pPr>
        <w:tabs>
          <w:tab w:val="left" w:pos="1620"/>
        </w:tabs>
        <w:rPr>
          <w:rFonts w:ascii="Arial" w:hAnsi="Arial" w:cs="Arial"/>
          <w:sz w:val="32"/>
          <w:szCs w:val="32"/>
        </w:rPr>
      </w:pPr>
    </w:p>
    <w:tbl>
      <w:tblPr>
        <w:tblW w:w="9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6"/>
      </w:tblGrid>
      <w:tr>
        <w:trPr>
          <w:trHeight w:val="411"/>
        </w:trPr>
        <w:tc>
          <w:tcPr>
            <w:tcW w:w="9246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  <w:tab w:val="left" w:pos="3315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>Auswirkungen auf d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as </w:t>
            </w:r>
            <w:r>
              <w:rPr>
                <w:rFonts w:ascii="Arial" w:hAnsi="Arial" w:cs="Arial"/>
                <w:b/>
                <w:sz w:val="24"/>
                <w:szCs w:val="24"/>
              </w:rPr>
              <w:t>Handbuch</w:t>
            </w:r>
            <w:bookmarkStart w:id="0" w:name="_GoBack"/>
            <w:bookmarkEnd w:id="0"/>
          </w:p>
        </w:tc>
      </w:tr>
      <w:tr>
        <w:trPr>
          <w:trHeight w:val="197"/>
        </w:trPr>
        <w:tc>
          <w:tcPr>
            <w:tcW w:w="9246" w:type="dxa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tabs>
          <w:tab w:val="left" w:pos="1620"/>
        </w:tabs>
        <w:rPr>
          <w:sz w:val="32"/>
          <w:szCs w:val="32"/>
        </w:rPr>
      </w:pPr>
    </w:p>
    <w:tbl>
      <w:tblPr>
        <w:tblW w:w="9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6"/>
      </w:tblGrid>
      <w:tr>
        <w:trPr>
          <w:trHeight w:val="411"/>
        </w:trPr>
        <w:tc>
          <w:tcPr>
            <w:tcW w:w="9246" w:type="dxa"/>
            <w:shd w:val="clear" w:color="auto" w:fill="D9D9D9"/>
            <w:vAlign w:val="center"/>
          </w:tcPr>
          <w:p>
            <w:pPr>
              <w:tabs>
                <w:tab w:val="left" w:pos="360"/>
                <w:tab w:val="left" w:pos="1620"/>
                <w:tab w:val="left" w:pos="3315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5. </w:t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  <w:t>Weitere Auswirkungen</w:t>
            </w:r>
          </w:p>
        </w:tc>
      </w:tr>
      <w:tr>
        <w:trPr>
          <w:trHeight w:val="197"/>
        </w:trPr>
        <w:tc>
          <w:tcPr>
            <w:tcW w:w="9246" w:type="dxa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tabs>
          <w:tab w:val="left" w:pos="1620"/>
        </w:tabs>
        <w:rPr>
          <w:sz w:val="32"/>
          <w:szCs w:val="32"/>
        </w:rPr>
      </w:pPr>
    </w:p>
    <w:sectPr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618" w:right="1418" w:bottom="360" w:left="1418" w:header="360" w:footer="2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45 Ligh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LT 55 Roman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insideH w:val="single" w:sz="4" w:space="0" w:color="auto"/>
      </w:tblBorders>
      <w:tblLook w:val="01E0" w:firstRow="1" w:lastRow="1" w:firstColumn="1" w:lastColumn="1" w:noHBand="0" w:noVBand="0"/>
    </w:tblPr>
    <w:tblGrid>
      <w:gridCol w:w="3528"/>
      <w:gridCol w:w="2663"/>
      <w:gridCol w:w="3096"/>
    </w:tblGrid>
    <w:tr>
      <w:trPr>
        <w:trHeight w:val="397"/>
      </w:trPr>
      <w:tc>
        <w:tcPr>
          <w:tcW w:w="3528" w:type="dxa"/>
          <w:vAlign w:val="center"/>
        </w:tcPr>
        <w:p>
          <w:pPr>
            <w:pStyle w:val="Fuzeile"/>
            <w:rPr>
              <w:sz w:val="16"/>
              <w:szCs w:val="16"/>
              <w:lang w:val="fr-FR"/>
            </w:rPr>
          </w:pPr>
        </w:p>
      </w:tc>
      <w:tc>
        <w:tcPr>
          <w:tcW w:w="2663" w:type="dxa"/>
          <w:vAlign w:val="center"/>
        </w:tcPr>
        <w:p>
          <w:pPr>
            <w:pStyle w:val="Fuzeile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Antrag</w:t>
          </w:r>
          <w:r>
            <w:rPr>
              <w:sz w:val="16"/>
              <w:szCs w:val="16"/>
            </w:rPr>
            <w:t>s</w:t>
          </w:r>
          <w:r>
            <w:rPr>
              <w:sz w:val="16"/>
              <w:szCs w:val="16"/>
            </w:rPr>
            <w:t xml:space="preserve">nummer: </w:t>
          </w:r>
          <w:proofErr w:type="spellStart"/>
          <w:r>
            <w:rPr>
              <w:sz w:val="16"/>
              <w:szCs w:val="16"/>
            </w:rPr>
            <w:t>nn_nnnn</w:t>
          </w:r>
          <w:proofErr w:type="spellEnd"/>
        </w:p>
      </w:tc>
      <w:tc>
        <w:tcPr>
          <w:tcW w:w="3096" w:type="dxa"/>
          <w:vAlign w:val="center"/>
        </w:tcPr>
        <w:p>
          <w:pPr>
            <w:pStyle w:val="Fuzeile"/>
            <w:jc w:val="right"/>
            <w:rPr>
              <w:sz w:val="16"/>
              <w:szCs w:val="16"/>
            </w:rPr>
          </w:pP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</w:instrText>
          </w:r>
          <w:r>
            <w:rPr>
              <w:rStyle w:val="Seitenzahl"/>
            </w:rPr>
            <w:fldChar w:fldCharType="separate"/>
          </w:r>
          <w:r>
            <w:rPr>
              <w:rStyle w:val="Seitenzahl"/>
              <w:noProof/>
            </w:rPr>
            <w:t>2</w:t>
          </w:r>
          <w:r>
            <w:rPr>
              <w:rStyle w:val="Seitenzahl"/>
            </w:rPr>
            <w:fldChar w:fldCharType="end"/>
          </w:r>
          <w:r>
            <w:rPr>
              <w:rStyle w:val="Seitenzahl"/>
            </w:rPr>
            <w:t>/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NUMPAGES </w:instrText>
          </w:r>
          <w:r>
            <w:rPr>
              <w:rStyle w:val="Seitenzahl"/>
            </w:rPr>
            <w:fldChar w:fldCharType="separate"/>
          </w:r>
          <w:r>
            <w:rPr>
              <w:rStyle w:val="Seitenzahl"/>
              <w:noProof/>
            </w:rPr>
            <w:t>2</w:t>
          </w:r>
          <w:r>
            <w:rPr>
              <w:rStyle w:val="Seitenzahl"/>
            </w:rPr>
            <w:fldChar w:fldCharType="end"/>
          </w:r>
        </w:p>
      </w:tc>
    </w:tr>
  </w:tbl>
  <w:p>
    <w:pPr>
      <w:pStyle w:val="Fuzeile"/>
      <w:rPr>
        <w:sz w:val="16"/>
        <w:szCs w:val="16"/>
      </w:rPr>
    </w:pPr>
    <w:r>
      <w:rPr>
        <w:noProof/>
        <w:lang w:val="de-CH" w:eastAsia="de-CH"/>
      </w:rPr>
      <w:drawing>
        <wp:anchor distT="0" distB="0" distL="114300" distR="114300" simplePos="0" relativeHeight="251659776" behindDoc="1" locked="0" layoutInCell="1" allowOverlap="1" wp14:anchorId="6CB0FDA2" wp14:editId="5CFF1E98">
          <wp:simplePos x="0" y="0"/>
          <wp:positionH relativeFrom="column">
            <wp:posOffset>701040</wp:posOffset>
          </wp:positionH>
          <wp:positionV relativeFrom="paragraph">
            <wp:posOffset>9756775</wp:posOffset>
          </wp:positionV>
          <wp:extent cx="2857500" cy="390525"/>
          <wp:effectExtent l="0" t="0" r="0" b="9525"/>
          <wp:wrapNone/>
          <wp:docPr id="14" name="Bild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pStyle w:val="Fuzeile"/>
      <w:rPr>
        <w:sz w:val="16"/>
        <w:szCs w:val="16"/>
      </w:rPr>
    </w:pPr>
    <w:r>
      <w:rPr>
        <w:noProof/>
        <w:lang w:val="de-CH" w:eastAsia="de-CH"/>
      </w:rPr>
      <w:drawing>
        <wp:anchor distT="0" distB="0" distL="114300" distR="114300" simplePos="0" relativeHeight="251660800" behindDoc="1" locked="0" layoutInCell="1" allowOverlap="1" wp14:anchorId="424598E4" wp14:editId="03073D58">
          <wp:simplePos x="0" y="0"/>
          <wp:positionH relativeFrom="column">
            <wp:posOffset>4815840</wp:posOffset>
          </wp:positionH>
          <wp:positionV relativeFrom="paragraph">
            <wp:posOffset>9756775</wp:posOffset>
          </wp:positionV>
          <wp:extent cx="2286000" cy="387985"/>
          <wp:effectExtent l="0" t="0" r="0" b="0"/>
          <wp:wrapNone/>
          <wp:docPr id="15" name="Bild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CH" w:eastAsia="de-CH"/>
      </w:rPr>
      <w:drawing>
        <wp:anchor distT="0" distB="0" distL="114300" distR="114300" simplePos="0" relativeHeight="251658752" behindDoc="1" locked="0" layoutInCell="1" allowOverlap="1" wp14:anchorId="47C91CA1" wp14:editId="095C2728">
          <wp:simplePos x="0" y="0"/>
          <wp:positionH relativeFrom="column">
            <wp:posOffset>701040</wp:posOffset>
          </wp:positionH>
          <wp:positionV relativeFrom="paragraph">
            <wp:posOffset>9756775</wp:posOffset>
          </wp:positionV>
          <wp:extent cx="2857500" cy="390525"/>
          <wp:effectExtent l="0" t="0" r="0" b="9525"/>
          <wp:wrapNone/>
          <wp:docPr id="13" name="Bild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CH" w:eastAsia="de-CH"/>
      </w:rPr>
      <w:drawing>
        <wp:anchor distT="0" distB="0" distL="114300" distR="114300" simplePos="0" relativeHeight="251656704" behindDoc="1" locked="0" layoutInCell="1" allowOverlap="1" wp14:anchorId="2F56EBC5" wp14:editId="349FADEC">
          <wp:simplePos x="0" y="0"/>
          <wp:positionH relativeFrom="column">
            <wp:posOffset>701040</wp:posOffset>
          </wp:positionH>
          <wp:positionV relativeFrom="paragraph">
            <wp:posOffset>9756775</wp:posOffset>
          </wp:positionV>
          <wp:extent cx="2857500" cy="390525"/>
          <wp:effectExtent l="0" t="0" r="0" b="9525"/>
          <wp:wrapNone/>
          <wp:docPr id="11" name="Bild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CH" w:eastAsia="de-CH"/>
      </w:rPr>
      <w:drawing>
        <wp:anchor distT="0" distB="0" distL="114300" distR="114300" simplePos="0" relativeHeight="251657728" behindDoc="1" locked="0" layoutInCell="1" allowOverlap="1" wp14:anchorId="6CE009E7" wp14:editId="69E8D495">
          <wp:simplePos x="0" y="0"/>
          <wp:positionH relativeFrom="column">
            <wp:posOffset>701040</wp:posOffset>
          </wp:positionH>
          <wp:positionV relativeFrom="paragraph">
            <wp:posOffset>9756775</wp:posOffset>
          </wp:positionV>
          <wp:extent cx="2857500" cy="390525"/>
          <wp:effectExtent l="0" t="0" r="0" b="9525"/>
          <wp:wrapNone/>
          <wp:docPr id="12" name="Bild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pStyle w:val="Fuzeile"/>
      <w:rPr>
        <w:sz w:val="16"/>
        <w:szCs w:val="16"/>
      </w:rPr>
    </w:pPr>
  </w:p>
  <w:p>
    <w:pPr>
      <w:pStyle w:val="Fuzeile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rPr>
          <w:rStyle w:val="Seitenzahl"/>
          <w:rFonts w:ascii="Arial" w:hAnsi="Arial"/>
          <w:szCs w:val="20"/>
          <w:lang w:val="de-DE"/>
        </w:rPr>
        <w:fldChar w:fldCharType="begin"/>
      </w:r>
      <w:r>
        <w:rPr>
          <w:rStyle w:val="Seitenzahl"/>
          <w:rFonts w:ascii="Arial" w:hAnsi="Arial"/>
          <w:szCs w:val="20"/>
          <w:lang w:val="de-DE"/>
        </w:rPr>
        <w:instrText xml:space="preserve"> PAGE </w:instrText>
      </w:r>
      <w:r>
        <w:rPr>
          <w:rStyle w:val="Seitenzahl"/>
          <w:rFonts w:ascii="Arial" w:hAnsi="Arial"/>
          <w:szCs w:val="20"/>
          <w:lang w:val="de-DE"/>
        </w:rPr>
        <w:fldChar w:fldCharType="separate"/>
      </w:r>
      <w:r>
        <w:rPr>
          <w:rStyle w:val="Seitenzahl"/>
          <w:rFonts w:ascii="Arial" w:hAnsi="Arial"/>
          <w:noProof/>
          <w:szCs w:val="20"/>
          <w:lang w:val="de-DE"/>
        </w:rPr>
        <w:t>1</w:t>
      </w:r>
      <w:r>
        <w:rPr>
          <w:rStyle w:val="Seitenzahl"/>
          <w:rFonts w:ascii="Arial" w:hAnsi="Arial"/>
          <w:szCs w:val="20"/>
          <w:lang w:val="de-DE"/>
        </w:rPr>
        <w:fldChar w:fldCharType="end"/>
      </w:r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28" w:type="dxa"/>
      <w:tblBorders>
        <w:bottom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6228"/>
      <w:gridCol w:w="3240"/>
      <w:gridCol w:w="360"/>
    </w:tblGrid>
    <w:tr>
      <w:trPr>
        <w:trHeight w:val="1980"/>
      </w:trPr>
      <w:tc>
        <w:tcPr>
          <w:tcW w:w="9468" w:type="dxa"/>
          <w:gridSpan w:val="2"/>
          <w:tcBorders>
            <w:bottom w:val="nil"/>
          </w:tcBorders>
        </w:tcPr>
        <w:p>
          <w:pPr>
            <w:rPr>
              <w:rFonts w:ascii="Verdana" w:hAnsi="Verdana" w:cs="Arial"/>
              <w:b/>
              <w:color w:val="005292"/>
              <w:sz w:val="28"/>
              <w:szCs w:val="28"/>
            </w:rPr>
          </w:pPr>
          <w:r>
            <w:rPr>
              <w:noProof/>
              <w:lang w:eastAsia="de-CH"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1EBF0F00" wp14:editId="22AF2C66">
                    <wp:simplePos x="0" y="0"/>
                    <wp:positionH relativeFrom="column">
                      <wp:posOffset>4000500</wp:posOffset>
                    </wp:positionH>
                    <wp:positionV relativeFrom="paragraph">
                      <wp:posOffset>-4445</wp:posOffset>
                    </wp:positionV>
                    <wp:extent cx="2063750" cy="1299845"/>
                    <wp:effectExtent l="0" t="0" r="3175" b="0"/>
                    <wp:wrapSquare wrapText="bothSides"/>
                    <wp:docPr id="2" name="Text Box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063750" cy="12998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  <w:lang w:eastAsia="de-CH"/>
                                  </w:rPr>
                                  <w:drawing>
                                    <wp:inline distT="0" distB="0" distL="0" distR="0" wp14:anchorId="14676818" wp14:editId="5E110D73">
                                      <wp:extent cx="1882140" cy="1211580"/>
                                      <wp:effectExtent l="0" t="0" r="3810" b="7620"/>
                                      <wp:docPr id="4" name="Bild 1" descr="H+ logo blau auf weis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H+ logo blau auf weis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882140" cy="12115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6" type="#_x0000_t202" style="position:absolute;margin-left:315pt;margin-top:-.35pt;width:162.5pt;height:102.35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" stroked="f">
                    <v:textbox style="mso-fit-shape-to-text:t">
                      <w:txbxContent>
                        <w:p>
                          <w:pPr>
                            <w:jc w:val="right"/>
                          </w:pPr>
                          <w:r>
                            <w:rPr>
                              <w:noProof/>
                              <w:lang w:eastAsia="de-CH"/>
                            </w:rPr>
                            <w:drawing>
                              <wp:inline distT="0" distB="0" distL="0" distR="0" wp14:anchorId="5D7C6D4E" wp14:editId="097A2F2B">
                                <wp:extent cx="1882140" cy="1211580"/>
                                <wp:effectExtent l="0" t="0" r="3810" b="7620"/>
                                <wp:docPr id="4" name="Bild 1" descr="H+ logo blau auf weis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+ logo blau auf weis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82140" cy="1211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>
          <w:pPr>
            <w:rPr>
              <w:rFonts w:ascii="Verdana" w:hAnsi="Verdana" w:cs="Arial"/>
              <w:b/>
              <w:color w:val="005292"/>
              <w:sz w:val="28"/>
              <w:szCs w:val="28"/>
            </w:rPr>
          </w:pPr>
        </w:p>
        <w:p>
          <w:pPr>
            <w:rPr>
              <w:rFonts w:ascii="Verdana" w:hAnsi="Verdana" w:cs="Arial"/>
              <w:b/>
              <w:i/>
              <w:color w:val="005292"/>
              <w:sz w:val="28"/>
              <w:szCs w:val="28"/>
            </w:rPr>
          </w:pPr>
          <w:r>
            <w:rPr>
              <w:rFonts w:ascii="Verdana" w:hAnsi="Verdana" w:cs="Arial"/>
              <w:b/>
              <w:i/>
              <w:color w:val="005292"/>
              <w:sz w:val="28"/>
              <w:szCs w:val="28"/>
            </w:rPr>
            <w:t xml:space="preserve">Fachkommission </w:t>
          </w:r>
          <w:r>
            <w:rPr>
              <w:rFonts w:ascii="Verdana" w:hAnsi="Verdana" w:cs="Arial"/>
              <w:b/>
              <w:i/>
              <w:color w:val="005292"/>
              <w:sz w:val="28"/>
              <w:szCs w:val="28"/>
            </w:rPr>
            <w:br/>
            <w:t>Qualität Akutsomatik</w:t>
          </w:r>
          <w:r>
            <w:rPr>
              <w:rFonts w:ascii="Verdana" w:hAnsi="Verdana" w:cs="Arial"/>
              <w:b/>
              <w:i/>
              <w:color w:val="005292"/>
              <w:sz w:val="28"/>
              <w:szCs w:val="28"/>
            </w:rPr>
            <w:t xml:space="preserve"> - </w:t>
          </w:r>
          <w:r>
            <w:rPr>
              <w:rFonts w:ascii="Verdana" w:hAnsi="Verdana" w:cs="Arial"/>
              <w:b/>
              <w:i/>
              <w:color w:val="005292"/>
              <w:sz w:val="28"/>
              <w:szCs w:val="28"/>
            </w:rPr>
            <w:t>FKQ</w:t>
          </w:r>
          <w:r>
            <w:rPr>
              <w:rFonts w:ascii="Verdana" w:hAnsi="Verdana" w:cs="Arial"/>
              <w:b/>
              <w:i/>
              <w:color w:val="005292"/>
              <w:sz w:val="28"/>
              <w:szCs w:val="28"/>
            </w:rPr>
            <w:t>A</w:t>
          </w:r>
          <w:r>
            <w:rPr>
              <w:rFonts w:ascii="Verdana" w:hAnsi="Verdana" w:cs="Arial"/>
              <w:b/>
              <w:i/>
              <w:color w:val="005292"/>
              <w:sz w:val="28"/>
              <w:szCs w:val="28"/>
            </w:rPr>
            <w:t xml:space="preserve"> </w:t>
          </w:r>
        </w:p>
        <w:p>
          <w:pPr>
            <w:tabs>
              <w:tab w:val="left" w:pos="900"/>
            </w:tabs>
            <w:rPr>
              <w:rFonts w:cs="Arial"/>
              <w:b/>
              <w:color w:val="005292"/>
            </w:rPr>
          </w:pPr>
        </w:p>
      </w:tc>
      <w:tc>
        <w:tcPr>
          <w:tcW w:w="360" w:type="dxa"/>
          <w:tcBorders>
            <w:bottom w:val="nil"/>
          </w:tcBorders>
        </w:tcPr>
        <w:p>
          <w:pPr>
            <w:jc w:val="right"/>
            <w:rPr>
              <w:b/>
            </w:rPr>
          </w:pPr>
          <w:r>
            <w:rPr>
              <w:b/>
            </w:rPr>
            <w:br/>
          </w:r>
        </w:p>
      </w:tc>
    </w:tr>
    <w:tr>
      <w:trPr>
        <w:trHeight w:val="97"/>
      </w:trPr>
      <w:tc>
        <w:tcPr>
          <w:tcW w:w="6228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noProof/>
              <w:sz w:val="22"/>
              <w:szCs w:val="22"/>
              <w:lang w:eastAsia="de-CH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3546FDC7" wp14:editId="7F828206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70485</wp:posOffset>
                    </wp:positionV>
                    <wp:extent cx="5715000" cy="0"/>
                    <wp:effectExtent l="9525" t="13335" r="9525" b="5715"/>
                    <wp:wrapNone/>
                    <wp:docPr id="1" name="Line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7150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529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Line 10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55pt" to="450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" strokecolor="#005292"/>
                </w:pict>
              </mc:Fallback>
            </mc:AlternateContent>
          </w:r>
        </w:p>
      </w:tc>
      <w:tc>
        <w:tcPr>
          <w:tcW w:w="3600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rPr>
              <w:rFonts w:ascii="Arial" w:hAnsi="Arial" w:cs="Arial"/>
              <w:sz w:val="22"/>
              <w:szCs w:val="22"/>
            </w:rPr>
          </w:pPr>
        </w:p>
      </w:tc>
    </w:tr>
    <w:tr>
      <w:trPr>
        <w:trHeight w:val="512"/>
      </w:trPr>
      <w:tc>
        <w:tcPr>
          <w:tcW w:w="9828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Arial" w:hAnsi="Arial" w:cs="Arial"/>
              <w:b/>
              <w:color w:val="005292"/>
              <w:sz w:val="36"/>
              <w:szCs w:val="36"/>
            </w:rPr>
          </w:pPr>
          <w:r>
            <w:rPr>
              <w:rFonts w:ascii="Arial" w:hAnsi="Arial" w:cs="Arial"/>
              <w:b/>
              <w:color w:val="005292"/>
              <w:sz w:val="36"/>
              <w:szCs w:val="36"/>
            </w:rPr>
            <w:t xml:space="preserve">Antragsformular </w:t>
          </w:r>
          <w:r>
            <w:rPr>
              <w:rFonts w:ascii="Arial" w:hAnsi="Arial" w:cs="Arial"/>
              <w:b/>
              <w:color w:val="005292"/>
              <w:sz w:val="36"/>
              <w:szCs w:val="36"/>
            </w:rPr>
            <w:t>Qualitätsbericht</w:t>
          </w:r>
        </w:p>
      </w:tc>
    </w:tr>
  </w:tbl>
  <w:p>
    <w:pPr>
      <w:pStyle w:val="Kopfzeile"/>
      <w:rPr>
        <w:sz w:val="28"/>
        <w:szCs w:val="28"/>
      </w:rPr>
    </w:pPr>
  </w:p>
  <w:p>
    <w:pPr>
      <w:pStyle w:val="Kopfzeile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759A"/>
    <w:multiLevelType w:val="hybridMultilevel"/>
    <w:tmpl w:val="A724BE6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FC7CF6"/>
    <w:multiLevelType w:val="hybridMultilevel"/>
    <w:tmpl w:val="F90A8354"/>
    <w:lvl w:ilvl="0" w:tplc="99D8A43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CE966FD"/>
    <w:multiLevelType w:val="hybridMultilevel"/>
    <w:tmpl w:val="A6F47D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E45A54"/>
    <w:multiLevelType w:val="hybridMultilevel"/>
    <w:tmpl w:val="22C660B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765E09"/>
    <w:multiLevelType w:val="hybridMultilevel"/>
    <w:tmpl w:val="86BAF7E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30291E"/>
    <w:multiLevelType w:val="hybridMultilevel"/>
    <w:tmpl w:val="7F88009A"/>
    <w:lvl w:ilvl="0" w:tplc="280E13CA">
      <w:start w:val="2"/>
      <w:numFmt w:val="bullet"/>
      <w:lvlText w:val="-"/>
      <w:lvlJc w:val="left"/>
      <w:pPr>
        <w:tabs>
          <w:tab w:val="num" w:pos="372"/>
        </w:tabs>
        <w:ind w:left="372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6">
    <w:nsid w:val="1CD6063B"/>
    <w:multiLevelType w:val="hybridMultilevel"/>
    <w:tmpl w:val="7F101A16"/>
    <w:lvl w:ilvl="0" w:tplc="99FE0A8A">
      <w:start w:val="1"/>
      <w:numFmt w:val="none"/>
      <w:lvlText w:val="2."/>
      <w:lvlJc w:val="left"/>
      <w:pPr>
        <w:tabs>
          <w:tab w:val="num" w:pos="1998"/>
        </w:tabs>
        <w:ind w:left="1998" w:hanging="360"/>
      </w:pPr>
      <w:rPr>
        <w:rFonts w:hint="default"/>
      </w:rPr>
    </w:lvl>
    <w:lvl w:ilvl="1" w:tplc="4918B62A">
      <w:start w:val="1"/>
      <w:numFmt w:val="bullet"/>
      <w:lvlText w:val=""/>
      <w:lvlJc w:val="left"/>
      <w:pPr>
        <w:tabs>
          <w:tab w:val="num" w:pos="2718"/>
        </w:tabs>
        <w:ind w:left="2718" w:hanging="360"/>
      </w:pPr>
      <w:rPr>
        <w:rFonts w:ascii="Wingdings" w:hAnsi="Wingdings" w:hint="default"/>
        <w:sz w:val="22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3438"/>
        </w:tabs>
        <w:ind w:left="3438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158"/>
        </w:tabs>
        <w:ind w:left="4158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878"/>
        </w:tabs>
        <w:ind w:left="4878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598"/>
        </w:tabs>
        <w:ind w:left="5598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318"/>
        </w:tabs>
        <w:ind w:left="6318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7038"/>
        </w:tabs>
        <w:ind w:left="7038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758"/>
        </w:tabs>
        <w:ind w:left="7758" w:hanging="180"/>
      </w:pPr>
    </w:lvl>
  </w:abstractNum>
  <w:abstractNum w:abstractNumId="7">
    <w:nsid w:val="1D127147"/>
    <w:multiLevelType w:val="hybridMultilevel"/>
    <w:tmpl w:val="F79EF156"/>
    <w:lvl w:ilvl="0" w:tplc="80FA861E">
      <w:start w:val="1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3E3AE1"/>
    <w:multiLevelType w:val="hybridMultilevel"/>
    <w:tmpl w:val="DA70904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CAB3DE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utiger LT 45 Light" w:eastAsia="Times New Roman" w:hAnsi="Frutiger LT 45 Light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547EFD"/>
    <w:multiLevelType w:val="hybridMultilevel"/>
    <w:tmpl w:val="FEACA6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49531FC"/>
    <w:multiLevelType w:val="hybridMultilevel"/>
    <w:tmpl w:val="8EE8023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A2199A"/>
    <w:multiLevelType w:val="hybridMultilevel"/>
    <w:tmpl w:val="81E486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B736DD"/>
    <w:multiLevelType w:val="hybridMultilevel"/>
    <w:tmpl w:val="0E228EBC"/>
    <w:lvl w:ilvl="0" w:tplc="ABC2CC12">
      <w:start w:val="1"/>
      <w:numFmt w:val="none"/>
      <w:lvlText w:val="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2F22AF"/>
    <w:multiLevelType w:val="hybridMultilevel"/>
    <w:tmpl w:val="193A2C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AC2927"/>
    <w:multiLevelType w:val="hybridMultilevel"/>
    <w:tmpl w:val="DF0A091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F57F60"/>
    <w:multiLevelType w:val="hybridMultilevel"/>
    <w:tmpl w:val="A292608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9A498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EA455C"/>
    <w:multiLevelType w:val="hybridMultilevel"/>
    <w:tmpl w:val="2960AEAE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6E7499"/>
    <w:multiLevelType w:val="hybridMultilevel"/>
    <w:tmpl w:val="651E8FAA"/>
    <w:lvl w:ilvl="0" w:tplc="9D1E141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3C13146"/>
    <w:multiLevelType w:val="hybridMultilevel"/>
    <w:tmpl w:val="60120FAC"/>
    <w:lvl w:ilvl="0" w:tplc="040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A97481"/>
    <w:multiLevelType w:val="hybridMultilevel"/>
    <w:tmpl w:val="3E6629A0"/>
    <w:lvl w:ilvl="0" w:tplc="300237E2">
      <w:start w:val="1"/>
      <w:numFmt w:val="none"/>
      <w:lvlText w:val="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83E6EA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E9AECD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0B2C20"/>
    <w:multiLevelType w:val="hybridMultilevel"/>
    <w:tmpl w:val="B1629BD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75C0736"/>
    <w:multiLevelType w:val="hybridMultilevel"/>
    <w:tmpl w:val="81E4865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11F72"/>
    <w:multiLevelType w:val="hybridMultilevel"/>
    <w:tmpl w:val="87F8B426"/>
    <w:lvl w:ilvl="0" w:tplc="CC06BF68">
      <w:start w:val="1"/>
      <w:numFmt w:val="decimal"/>
      <w:pStyle w:val="berschrift3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774B30"/>
    <w:multiLevelType w:val="hybridMultilevel"/>
    <w:tmpl w:val="5100BFCA"/>
    <w:lvl w:ilvl="0" w:tplc="DD34C25A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2257B3"/>
    <w:multiLevelType w:val="hybridMultilevel"/>
    <w:tmpl w:val="77881D7A"/>
    <w:lvl w:ilvl="0" w:tplc="80FA861E">
      <w:start w:val="1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905"/>
    <w:multiLevelType w:val="hybridMultilevel"/>
    <w:tmpl w:val="D70A18C4"/>
    <w:lvl w:ilvl="0" w:tplc="80FA861E">
      <w:start w:val="1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3FD17AC5"/>
    <w:multiLevelType w:val="hybridMultilevel"/>
    <w:tmpl w:val="3520924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7722C8"/>
    <w:multiLevelType w:val="hybridMultilevel"/>
    <w:tmpl w:val="29DC40A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CB3E4A"/>
    <w:multiLevelType w:val="hybridMultilevel"/>
    <w:tmpl w:val="43FC76F2"/>
    <w:lvl w:ilvl="0" w:tplc="0407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4E79EA"/>
    <w:multiLevelType w:val="hybridMultilevel"/>
    <w:tmpl w:val="0B202096"/>
    <w:lvl w:ilvl="0" w:tplc="040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11317AC"/>
    <w:multiLevelType w:val="hybridMultilevel"/>
    <w:tmpl w:val="CC603CC0"/>
    <w:lvl w:ilvl="0" w:tplc="1B5C0A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2BD7630"/>
    <w:multiLevelType w:val="hybridMultilevel"/>
    <w:tmpl w:val="D9AACF98"/>
    <w:lvl w:ilvl="0" w:tplc="DD34C25A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2">
    <w:nsid w:val="5A36229C"/>
    <w:multiLevelType w:val="hybridMultilevel"/>
    <w:tmpl w:val="20408DB0"/>
    <w:lvl w:ilvl="0" w:tplc="6622A20C">
      <w:start w:val="1"/>
      <w:numFmt w:val="decimal"/>
      <w:lvlText w:val="%1.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33">
    <w:nsid w:val="5D7A594C"/>
    <w:multiLevelType w:val="hybridMultilevel"/>
    <w:tmpl w:val="87B6DDE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4A2353"/>
    <w:multiLevelType w:val="hybridMultilevel"/>
    <w:tmpl w:val="9A16D03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682A51"/>
    <w:multiLevelType w:val="hybridMultilevel"/>
    <w:tmpl w:val="1B04E89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6D830E8F"/>
    <w:multiLevelType w:val="hybridMultilevel"/>
    <w:tmpl w:val="7096B7B2"/>
    <w:lvl w:ilvl="0" w:tplc="B5D2A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A028E2"/>
    <w:multiLevelType w:val="hybridMultilevel"/>
    <w:tmpl w:val="30E2D90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9A62632"/>
    <w:multiLevelType w:val="hybridMultilevel"/>
    <w:tmpl w:val="127803BE"/>
    <w:lvl w:ilvl="0" w:tplc="80FA861E">
      <w:start w:val="1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433F36"/>
    <w:multiLevelType w:val="hybridMultilevel"/>
    <w:tmpl w:val="CFA8E666"/>
    <w:lvl w:ilvl="0" w:tplc="A5C64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7C3E13"/>
    <w:multiLevelType w:val="hybridMultilevel"/>
    <w:tmpl w:val="0300566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9773B1"/>
    <w:multiLevelType w:val="hybridMultilevel"/>
    <w:tmpl w:val="24788C6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2"/>
  </w:num>
  <w:num w:numId="3">
    <w:abstractNumId w:val="5"/>
  </w:num>
  <w:num w:numId="4">
    <w:abstractNumId w:val="22"/>
    <w:lvlOverride w:ilvl="0">
      <w:startOverride w:val="1"/>
    </w:lvlOverride>
  </w:num>
  <w:num w:numId="5">
    <w:abstractNumId w:val="30"/>
  </w:num>
  <w:num w:numId="6">
    <w:abstractNumId w:val="36"/>
  </w:num>
  <w:num w:numId="7">
    <w:abstractNumId w:val="6"/>
  </w:num>
  <w:num w:numId="8">
    <w:abstractNumId w:val="14"/>
  </w:num>
  <w:num w:numId="9">
    <w:abstractNumId w:val="3"/>
  </w:num>
  <w:num w:numId="10">
    <w:abstractNumId w:val="10"/>
  </w:num>
  <w:num w:numId="11">
    <w:abstractNumId w:val="31"/>
  </w:num>
  <w:num w:numId="12">
    <w:abstractNumId w:val="12"/>
  </w:num>
  <w:num w:numId="13">
    <w:abstractNumId w:val="19"/>
  </w:num>
  <w:num w:numId="14">
    <w:abstractNumId w:val="23"/>
  </w:num>
  <w:num w:numId="15">
    <w:abstractNumId w:val="34"/>
  </w:num>
  <w:num w:numId="16">
    <w:abstractNumId w:val="27"/>
  </w:num>
  <w:num w:numId="17">
    <w:abstractNumId w:val="25"/>
  </w:num>
  <w:num w:numId="18">
    <w:abstractNumId w:val="24"/>
  </w:num>
  <w:num w:numId="19">
    <w:abstractNumId w:val="7"/>
  </w:num>
  <w:num w:numId="20">
    <w:abstractNumId w:val="38"/>
  </w:num>
  <w:num w:numId="21">
    <w:abstractNumId w:val="40"/>
  </w:num>
  <w:num w:numId="22">
    <w:abstractNumId w:val="15"/>
  </w:num>
  <w:num w:numId="23">
    <w:abstractNumId w:val="17"/>
  </w:num>
  <w:num w:numId="24">
    <w:abstractNumId w:val="11"/>
  </w:num>
  <w:num w:numId="25">
    <w:abstractNumId w:val="16"/>
  </w:num>
  <w:num w:numId="26">
    <w:abstractNumId w:val="41"/>
  </w:num>
  <w:num w:numId="27">
    <w:abstractNumId w:val="21"/>
  </w:num>
  <w:num w:numId="28">
    <w:abstractNumId w:val="9"/>
  </w:num>
  <w:num w:numId="29">
    <w:abstractNumId w:val="26"/>
  </w:num>
  <w:num w:numId="30">
    <w:abstractNumId w:val="4"/>
  </w:num>
  <w:num w:numId="31">
    <w:abstractNumId w:val="8"/>
  </w:num>
  <w:num w:numId="32">
    <w:abstractNumId w:val="2"/>
  </w:num>
  <w:num w:numId="33">
    <w:abstractNumId w:val="0"/>
  </w:num>
  <w:num w:numId="34">
    <w:abstractNumId w:val="20"/>
  </w:num>
  <w:num w:numId="35">
    <w:abstractNumId w:val="33"/>
  </w:num>
  <w:num w:numId="36">
    <w:abstractNumId w:val="37"/>
  </w:num>
  <w:num w:numId="3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1"/>
  </w:num>
  <w:num w:numId="40">
    <w:abstractNumId w:val="32"/>
  </w:num>
  <w:num w:numId="41">
    <w:abstractNumId w:val="18"/>
  </w:num>
  <w:num w:numId="42">
    <w:abstractNumId w:val="29"/>
  </w:num>
  <w:num w:numId="43">
    <w:abstractNumId w:val="35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454"/>
  <w:autoHyphenation/>
  <w:hyphenationZone w:val="425"/>
  <w:doNotShadeFormData/>
  <w:noPunctuationKerning/>
  <w:characterSpacingControl w:val="doNotCompress"/>
  <w:hdrShapeDefaults>
    <o:shapedefaults v:ext="edit" spidmax="27649">
      <o:colormru v:ext="edit" colors="#00529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1BB"/>
    <w:rsid w:val="00002840"/>
    <w:rsid w:val="00011B18"/>
    <w:rsid w:val="00012733"/>
    <w:rsid w:val="00013C78"/>
    <w:rsid w:val="000436C5"/>
    <w:rsid w:val="00061487"/>
    <w:rsid w:val="00070C21"/>
    <w:rsid w:val="00083966"/>
    <w:rsid w:val="00093614"/>
    <w:rsid w:val="000A1A14"/>
    <w:rsid w:val="000E255C"/>
    <w:rsid w:val="000E757D"/>
    <w:rsid w:val="000F35F8"/>
    <w:rsid w:val="000F44BD"/>
    <w:rsid w:val="00105C1F"/>
    <w:rsid w:val="001155E8"/>
    <w:rsid w:val="00132CB7"/>
    <w:rsid w:val="00150483"/>
    <w:rsid w:val="001702BC"/>
    <w:rsid w:val="00195921"/>
    <w:rsid w:val="001A47CA"/>
    <w:rsid w:val="001E2819"/>
    <w:rsid w:val="00215075"/>
    <w:rsid w:val="002208EA"/>
    <w:rsid w:val="0024777C"/>
    <w:rsid w:val="00247FFD"/>
    <w:rsid w:val="00250BFE"/>
    <w:rsid w:val="00280C23"/>
    <w:rsid w:val="002B0010"/>
    <w:rsid w:val="002F43AE"/>
    <w:rsid w:val="00314B89"/>
    <w:rsid w:val="003170FA"/>
    <w:rsid w:val="003201BB"/>
    <w:rsid w:val="00325373"/>
    <w:rsid w:val="00327BE7"/>
    <w:rsid w:val="00350FD4"/>
    <w:rsid w:val="003626FD"/>
    <w:rsid w:val="0036625D"/>
    <w:rsid w:val="00375825"/>
    <w:rsid w:val="00397C4A"/>
    <w:rsid w:val="003A07D2"/>
    <w:rsid w:val="003D0B79"/>
    <w:rsid w:val="004025EA"/>
    <w:rsid w:val="00406704"/>
    <w:rsid w:val="004160A7"/>
    <w:rsid w:val="00421A7A"/>
    <w:rsid w:val="00474BEF"/>
    <w:rsid w:val="00491278"/>
    <w:rsid w:val="004A41BD"/>
    <w:rsid w:val="004B1782"/>
    <w:rsid w:val="004E3A96"/>
    <w:rsid w:val="004E5835"/>
    <w:rsid w:val="004F3582"/>
    <w:rsid w:val="00522494"/>
    <w:rsid w:val="00540C30"/>
    <w:rsid w:val="00541346"/>
    <w:rsid w:val="0056099A"/>
    <w:rsid w:val="00577099"/>
    <w:rsid w:val="005A2E1F"/>
    <w:rsid w:val="005A60DE"/>
    <w:rsid w:val="005B2198"/>
    <w:rsid w:val="00601D63"/>
    <w:rsid w:val="00615731"/>
    <w:rsid w:val="00637434"/>
    <w:rsid w:val="006445F8"/>
    <w:rsid w:val="00652FFD"/>
    <w:rsid w:val="00661D8F"/>
    <w:rsid w:val="00672C1B"/>
    <w:rsid w:val="00673563"/>
    <w:rsid w:val="006861B7"/>
    <w:rsid w:val="006B64D1"/>
    <w:rsid w:val="006D052E"/>
    <w:rsid w:val="006D7701"/>
    <w:rsid w:val="006F1850"/>
    <w:rsid w:val="006F4C0B"/>
    <w:rsid w:val="007172C9"/>
    <w:rsid w:val="00740797"/>
    <w:rsid w:val="007408C9"/>
    <w:rsid w:val="0076375D"/>
    <w:rsid w:val="00767571"/>
    <w:rsid w:val="007A253E"/>
    <w:rsid w:val="007B56C0"/>
    <w:rsid w:val="007B6510"/>
    <w:rsid w:val="007D16CB"/>
    <w:rsid w:val="007F5CC1"/>
    <w:rsid w:val="00844B69"/>
    <w:rsid w:val="00853B51"/>
    <w:rsid w:val="00861543"/>
    <w:rsid w:val="00882350"/>
    <w:rsid w:val="00893616"/>
    <w:rsid w:val="008B307D"/>
    <w:rsid w:val="008C4FAA"/>
    <w:rsid w:val="008D6137"/>
    <w:rsid w:val="008E019D"/>
    <w:rsid w:val="00906CC8"/>
    <w:rsid w:val="00914F0E"/>
    <w:rsid w:val="00916E6E"/>
    <w:rsid w:val="00932CFB"/>
    <w:rsid w:val="00933E69"/>
    <w:rsid w:val="00952CE6"/>
    <w:rsid w:val="00955F87"/>
    <w:rsid w:val="009605CA"/>
    <w:rsid w:val="009630FB"/>
    <w:rsid w:val="00976722"/>
    <w:rsid w:val="00980C10"/>
    <w:rsid w:val="00991FB3"/>
    <w:rsid w:val="009A4317"/>
    <w:rsid w:val="009C512B"/>
    <w:rsid w:val="009E7F7C"/>
    <w:rsid w:val="009F577F"/>
    <w:rsid w:val="00A0243B"/>
    <w:rsid w:val="00A128E9"/>
    <w:rsid w:val="00A7170A"/>
    <w:rsid w:val="00A8657C"/>
    <w:rsid w:val="00AD7EAF"/>
    <w:rsid w:val="00AF1508"/>
    <w:rsid w:val="00B02A14"/>
    <w:rsid w:val="00B0368E"/>
    <w:rsid w:val="00B1487D"/>
    <w:rsid w:val="00B171EC"/>
    <w:rsid w:val="00B36155"/>
    <w:rsid w:val="00B401D2"/>
    <w:rsid w:val="00B4320F"/>
    <w:rsid w:val="00B56E32"/>
    <w:rsid w:val="00B60509"/>
    <w:rsid w:val="00B76707"/>
    <w:rsid w:val="00B8162E"/>
    <w:rsid w:val="00B8769D"/>
    <w:rsid w:val="00BD5A55"/>
    <w:rsid w:val="00BE68A0"/>
    <w:rsid w:val="00C01678"/>
    <w:rsid w:val="00C029DB"/>
    <w:rsid w:val="00C07D4B"/>
    <w:rsid w:val="00C711F6"/>
    <w:rsid w:val="00CD461D"/>
    <w:rsid w:val="00CF7EA3"/>
    <w:rsid w:val="00D15575"/>
    <w:rsid w:val="00D1673F"/>
    <w:rsid w:val="00D20A80"/>
    <w:rsid w:val="00D20E7D"/>
    <w:rsid w:val="00D24812"/>
    <w:rsid w:val="00D267B6"/>
    <w:rsid w:val="00D346ED"/>
    <w:rsid w:val="00D40EC9"/>
    <w:rsid w:val="00D443FA"/>
    <w:rsid w:val="00D444C3"/>
    <w:rsid w:val="00D47442"/>
    <w:rsid w:val="00D74A93"/>
    <w:rsid w:val="00D75068"/>
    <w:rsid w:val="00D75FC0"/>
    <w:rsid w:val="00D80180"/>
    <w:rsid w:val="00DA6ADA"/>
    <w:rsid w:val="00DC34EB"/>
    <w:rsid w:val="00DE3232"/>
    <w:rsid w:val="00E20E78"/>
    <w:rsid w:val="00E36A9F"/>
    <w:rsid w:val="00E40461"/>
    <w:rsid w:val="00E52F31"/>
    <w:rsid w:val="00E823D2"/>
    <w:rsid w:val="00E86828"/>
    <w:rsid w:val="00EC7123"/>
    <w:rsid w:val="00ED2209"/>
    <w:rsid w:val="00EE6CA6"/>
    <w:rsid w:val="00F02FE1"/>
    <w:rsid w:val="00F0501D"/>
    <w:rsid w:val="00F05826"/>
    <w:rsid w:val="00F2565A"/>
    <w:rsid w:val="00F4245D"/>
    <w:rsid w:val="00F45975"/>
    <w:rsid w:val="00F542E2"/>
    <w:rsid w:val="00F81BF5"/>
    <w:rsid w:val="00FA58DD"/>
    <w:rsid w:val="00FF5E2E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>
      <o:colormru v:ext="edit" colors="#005292"/>
    </o:shapedefaults>
    <o:shapelayout v:ext="edit">
      <o:idmap v:ext="edit" data="1"/>
    </o:shapelayout>
  </w:shapeDefaults>
  <w:decimalSymbol w:val="."/>
  <w:listSeparator w:val=";"/>
  <w:removePersonalInformation/>
  <w:removeDateAndTim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Frutiger LT 55 Roman" w:hAnsi="Frutiger LT 55 Roman"/>
      <w:sz w:val="18"/>
      <w:szCs w:val="18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b/>
      <w:bCs/>
      <w:szCs w:val="20"/>
      <w:lang w:val="de-DE"/>
    </w:rPr>
  </w:style>
  <w:style w:type="paragraph" w:styleId="berschrift3">
    <w:name w:val="heading 3"/>
    <w:basedOn w:val="Standard"/>
    <w:next w:val="Standard"/>
    <w:qFormat/>
    <w:pPr>
      <w:keepNext/>
      <w:numPr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rFonts w:ascii="Arial" w:hAnsi="Arial"/>
      <w:szCs w:val="20"/>
      <w:u w:val="single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locktext">
    <w:name w:val="Block Text"/>
    <w:basedOn w:val="Standard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E6E6E6"/>
      <w:ind w:left="567" w:right="567"/>
      <w:jc w:val="center"/>
    </w:pPr>
    <w:rPr>
      <w:rFonts w:ascii="Arial" w:hAnsi="Arial" w:cs="Arial"/>
      <w:b/>
      <w:bCs/>
      <w:sz w:val="36"/>
      <w:lang w:val="de-D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ascii="Arial" w:hAnsi="Arial"/>
      <w:szCs w:val="20"/>
      <w:lang w:val="de-DE"/>
    </w:rPr>
  </w:style>
  <w:style w:type="character" w:styleId="Hyperlink">
    <w:name w:val="Hyperlink"/>
    <w:rPr>
      <w:color w:val="0000FF"/>
      <w:u w:val="single"/>
    </w:rPr>
  </w:style>
  <w:style w:type="paragraph" w:styleId="Verzeichnis1">
    <w:name w:val="toc 1"/>
    <w:basedOn w:val="Standard"/>
    <w:next w:val="Standard"/>
    <w:autoRedefine/>
    <w:semiHidden/>
    <w:pPr>
      <w:tabs>
        <w:tab w:val="right" w:leader="dot" w:pos="9771"/>
      </w:tabs>
      <w:ind w:left="360" w:hanging="360"/>
    </w:pPr>
    <w:rPr>
      <w:rFonts w:cs="Arial"/>
      <w:bCs/>
      <w:noProof/>
      <w:sz w:val="16"/>
      <w:szCs w:val="16"/>
      <w:lang w:val="de-DE"/>
    </w:rPr>
  </w:style>
  <w:style w:type="paragraph" w:styleId="Textkrper">
    <w:name w:val="Body Text"/>
    <w:basedOn w:val="Standard"/>
    <w:pPr>
      <w:jc w:val="both"/>
    </w:pPr>
    <w:rPr>
      <w:rFonts w:ascii="Arial" w:hAnsi="Arial"/>
      <w:szCs w:val="20"/>
    </w:rPr>
  </w:style>
  <w:style w:type="character" w:styleId="Funotenzeichen">
    <w:name w:val="footnote reference"/>
    <w:semiHidden/>
    <w:rPr>
      <w:vertAlign w:val="superscript"/>
    </w:rPr>
  </w:style>
  <w:style w:type="paragraph" w:styleId="Funotentext">
    <w:name w:val="footnote text"/>
    <w:basedOn w:val="Standard"/>
    <w:semiHidden/>
    <w:rPr>
      <w:rFonts w:ascii="Arial" w:hAnsi="Arial"/>
      <w:sz w:val="20"/>
      <w:szCs w:val="20"/>
      <w:lang w:val="de-DE"/>
    </w:rPr>
  </w:style>
  <w:style w:type="character" w:styleId="Seitenzahl">
    <w:name w:val="page number"/>
    <w:basedOn w:val="Absatz-Standardschriftart"/>
  </w:style>
  <w:style w:type="paragraph" w:styleId="Fuzeile">
    <w:name w:val="footer"/>
    <w:basedOn w:val="Standard"/>
    <w:pPr>
      <w:tabs>
        <w:tab w:val="center" w:pos="4536"/>
        <w:tab w:val="right" w:pos="9072"/>
      </w:tabs>
    </w:pPr>
    <w:rPr>
      <w:rFonts w:ascii="Arial" w:hAnsi="Arial"/>
      <w:szCs w:val="20"/>
      <w:lang w:val="de-DE"/>
    </w:rPr>
  </w:style>
  <w:style w:type="table" w:styleId="Tabellenraster">
    <w:name w:val="Table Grid"/>
    <w:basedOn w:val="NormaleTabell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BesuchterHyperlink">
    <w:name w:val="FollowedHyperlink"/>
    <w:rsid w:val="00325373"/>
    <w:rPr>
      <w:color w:val="800080"/>
      <w:u w:val="single"/>
    </w:rPr>
  </w:style>
  <w:style w:type="paragraph" w:styleId="berarbeitung">
    <w:name w:val="Revision"/>
    <w:hidden/>
    <w:uiPriority w:val="99"/>
    <w:semiHidden/>
    <w:rsid w:val="00132CB7"/>
    <w:rPr>
      <w:rFonts w:ascii="Frutiger LT 55 Roman" w:hAnsi="Frutiger LT 55 Roman"/>
      <w:sz w:val="18"/>
      <w:szCs w:val="18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Frutiger LT 55 Roman" w:hAnsi="Frutiger LT 55 Roman"/>
      <w:sz w:val="18"/>
      <w:szCs w:val="18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b/>
      <w:bCs/>
      <w:szCs w:val="20"/>
      <w:lang w:val="de-DE"/>
    </w:rPr>
  </w:style>
  <w:style w:type="paragraph" w:styleId="berschrift3">
    <w:name w:val="heading 3"/>
    <w:basedOn w:val="Standard"/>
    <w:next w:val="Standard"/>
    <w:qFormat/>
    <w:pPr>
      <w:keepNext/>
      <w:numPr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rFonts w:ascii="Arial" w:hAnsi="Arial"/>
      <w:szCs w:val="20"/>
      <w:u w:val="single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locktext">
    <w:name w:val="Block Text"/>
    <w:basedOn w:val="Standard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E6E6E6"/>
      <w:ind w:left="567" w:right="567"/>
      <w:jc w:val="center"/>
    </w:pPr>
    <w:rPr>
      <w:rFonts w:ascii="Arial" w:hAnsi="Arial" w:cs="Arial"/>
      <w:b/>
      <w:bCs/>
      <w:sz w:val="36"/>
      <w:lang w:val="de-D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ascii="Arial" w:hAnsi="Arial"/>
      <w:szCs w:val="20"/>
      <w:lang w:val="de-DE"/>
    </w:rPr>
  </w:style>
  <w:style w:type="character" w:styleId="Hyperlink">
    <w:name w:val="Hyperlink"/>
    <w:rPr>
      <w:color w:val="0000FF"/>
      <w:u w:val="single"/>
    </w:rPr>
  </w:style>
  <w:style w:type="paragraph" w:styleId="Verzeichnis1">
    <w:name w:val="toc 1"/>
    <w:basedOn w:val="Standard"/>
    <w:next w:val="Standard"/>
    <w:autoRedefine/>
    <w:semiHidden/>
    <w:pPr>
      <w:tabs>
        <w:tab w:val="right" w:leader="dot" w:pos="9771"/>
      </w:tabs>
      <w:ind w:left="360" w:hanging="360"/>
    </w:pPr>
    <w:rPr>
      <w:rFonts w:cs="Arial"/>
      <w:bCs/>
      <w:noProof/>
      <w:sz w:val="16"/>
      <w:szCs w:val="16"/>
      <w:lang w:val="de-DE"/>
    </w:rPr>
  </w:style>
  <w:style w:type="paragraph" w:styleId="Textkrper">
    <w:name w:val="Body Text"/>
    <w:basedOn w:val="Standard"/>
    <w:pPr>
      <w:jc w:val="both"/>
    </w:pPr>
    <w:rPr>
      <w:rFonts w:ascii="Arial" w:hAnsi="Arial"/>
      <w:szCs w:val="20"/>
    </w:rPr>
  </w:style>
  <w:style w:type="character" w:styleId="Funotenzeichen">
    <w:name w:val="footnote reference"/>
    <w:semiHidden/>
    <w:rPr>
      <w:vertAlign w:val="superscript"/>
    </w:rPr>
  </w:style>
  <w:style w:type="paragraph" w:styleId="Funotentext">
    <w:name w:val="footnote text"/>
    <w:basedOn w:val="Standard"/>
    <w:semiHidden/>
    <w:rPr>
      <w:rFonts w:ascii="Arial" w:hAnsi="Arial"/>
      <w:sz w:val="20"/>
      <w:szCs w:val="20"/>
      <w:lang w:val="de-DE"/>
    </w:rPr>
  </w:style>
  <w:style w:type="character" w:styleId="Seitenzahl">
    <w:name w:val="page number"/>
    <w:basedOn w:val="Absatz-Standardschriftart"/>
  </w:style>
  <w:style w:type="paragraph" w:styleId="Fuzeile">
    <w:name w:val="footer"/>
    <w:basedOn w:val="Standard"/>
    <w:pPr>
      <w:tabs>
        <w:tab w:val="center" w:pos="4536"/>
        <w:tab w:val="right" w:pos="9072"/>
      </w:tabs>
    </w:pPr>
    <w:rPr>
      <w:rFonts w:ascii="Arial" w:hAnsi="Arial"/>
      <w:szCs w:val="20"/>
      <w:lang w:val="de-DE"/>
    </w:rPr>
  </w:style>
  <w:style w:type="table" w:styleId="Tabellenraster">
    <w:name w:val="Table Grid"/>
    <w:basedOn w:val="NormaleTabell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BesuchterHyperlink">
    <w:name w:val="FollowedHyperlink"/>
    <w:rsid w:val="00325373"/>
    <w:rPr>
      <w:color w:val="800080"/>
      <w:u w:val="single"/>
    </w:rPr>
  </w:style>
  <w:style w:type="paragraph" w:styleId="berarbeitung">
    <w:name w:val="Revision"/>
    <w:hidden/>
    <w:uiPriority w:val="99"/>
    <w:semiHidden/>
    <w:rsid w:val="00132CB7"/>
    <w:rPr>
      <w:rFonts w:ascii="Frutiger LT 55 Roman" w:hAnsi="Frutiger LT 55 Roman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1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13" Type="http://schemas.openxmlformats.org/officeDocument/2006/relationships/footer" Target="footer2.xml" /><Relationship Id="rId3" Type="http://schemas.openxmlformats.org/officeDocument/2006/relationships/styles" Target="styles.xml" /><Relationship Id="rId7" Type="http://schemas.openxmlformats.org/officeDocument/2006/relationships/footnotes" Target="footnotes.xml" /><Relationship Id="rId12" Type="http://schemas.openxmlformats.org/officeDocument/2006/relationships/footer" Target="footer1.xml" /><Relationship Id="rId17" Type="http://schemas.openxmlformats.org/officeDocument/2006/relationships/theme" Target="theme/theme1.xml" /><Relationship Id="rId2" Type="http://schemas.openxmlformats.org/officeDocument/2006/relationships/numbering" Target="numbering.xml" /><Relationship Id="rId16" Type="http://schemas.openxmlformats.org/officeDocument/2006/relationships/fontTable" Target="fontTable.xml" /><Relationship Id="rId6" Type="http://schemas.openxmlformats.org/officeDocument/2006/relationships/webSettings" Target="webSettings.xml" /><Relationship Id="rId11" Type="http://schemas.openxmlformats.org/officeDocument/2006/relationships/header" Target="header2.xml" /><Relationship Id="rId5" Type="http://schemas.openxmlformats.org/officeDocument/2006/relationships/settings" Target="settings.xml" /><Relationship Id="rId15" Type="http://schemas.openxmlformats.org/officeDocument/2006/relationships/footer" Target="footer3.xml" /><Relationship Id="rId10" Type="http://schemas.openxmlformats.org/officeDocument/2006/relationships/header" Target="header1.xml" /><Relationship Id="rId4" Type="http://schemas.microsoft.com/office/2007/relationships/stylesWithEffects" Target="stylesWithEffects.xml" /><Relationship Id="rId9" Type="http://schemas.openxmlformats.org/officeDocument/2006/relationships/hyperlink" Target="mailto:fkqa@hplus.ch" TargetMode="External" /><Relationship Id="rId14" Type="http://schemas.openxmlformats.org/officeDocument/2006/relationships/header" Target="header3.xml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159</Words>
  <Characters>1339</Characters>
  <DocSecurity>0</DocSecurity>
  <Lines>11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LinksUpToDate>false</LinksUpToDate>
  <CharactersWithSpaces>1496</CharactersWithSpaces>
  <SharedDoc>false</SharedDoc>
  <HLinks>
    <vt:vector size="6" baseType="variant">
      <vt:variant>
        <vt:i4>7733332</vt:i4>
      </vt:variant>
      <vt:variant>
        <vt:i4>0</vt:i4>
      </vt:variant>
      <vt:variant>
        <vt:i4>0</vt:i4>
      </vt:variant>
      <vt:variant>
        <vt:i4>5</vt:i4>
      </vt:variant>
      <vt:variant>
        <vt:lpwstr>mailto:fkqa@hplus.ch</vt:lpwstr>
      </vt:variant>
      <vt:variant>
        <vt:lpwstr/>
      </vt:variant>
    </vt:vector>
  </HLinks>
  <HyperlinksChanged>false</HyperlinksChanged>
</Properties>
</file>